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38E66" w14:textId="77777777" w:rsidR="00044037" w:rsidRPr="00473923" w:rsidRDefault="00044037" w:rsidP="003107F9">
      <w:pPr>
        <w:spacing w:line="264" w:lineRule="auto"/>
        <w:jc w:val="center"/>
        <w:rPr>
          <w:rFonts w:ascii="Arial" w:hAnsi="Arial" w:cs="Arial"/>
          <w:b/>
          <w:bCs/>
          <w:sz w:val="18"/>
        </w:rPr>
      </w:pPr>
    </w:p>
    <w:p w14:paraId="76FADBCF" w14:textId="77777777" w:rsidR="005B7F61" w:rsidRPr="001120DB" w:rsidRDefault="005B7F61" w:rsidP="003D44D9">
      <w:pPr>
        <w:shd w:val="clear" w:color="auto" w:fill="C2D69B" w:themeFill="accent3" w:themeFillTint="99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20DB">
        <w:rPr>
          <w:rFonts w:ascii="Arial" w:hAnsi="Arial" w:cs="Arial"/>
          <w:b/>
          <w:bCs/>
          <w:sz w:val="22"/>
          <w:szCs w:val="22"/>
        </w:rPr>
        <w:t>PROKÁZÁNÍ KRITÉRIA TECHNICKÉ KVALIFIKACE</w:t>
      </w:r>
    </w:p>
    <w:p w14:paraId="10CF7E9A" w14:textId="30CC48DF" w:rsidR="005B7F61" w:rsidRPr="001120DB" w:rsidRDefault="005B7F61" w:rsidP="003D44D9">
      <w:pPr>
        <w:shd w:val="clear" w:color="auto" w:fill="C2D69B" w:themeFill="accent3" w:themeFillTint="99"/>
        <w:spacing w:before="120"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20DB">
        <w:rPr>
          <w:rFonts w:ascii="Arial" w:hAnsi="Arial" w:cs="Arial"/>
          <w:b/>
          <w:bCs/>
          <w:sz w:val="22"/>
          <w:szCs w:val="22"/>
        </w:rPr>
        <w:t xml:space="preserve">veřejné zakázky na stavební práce </w:t>
      </w:r>
      <w:r w:rsidR="00BA2848" w:rsidRPr="00BA2848">
        <w:rPr>
          <w:rFonts w:ascii="Arial" w:hAnsi="Arial" w:cs="Arial"/>
          <w:b/>
          <w:bCs/>
          <w:sz w:val="22"/>
          <w:szCs w:val="22"/>
        </w:rPr>
        <w:t>II/354 Ostrov nad Oslavou od křiž. s I/37 po křiž.</w:t>
      </w:r>
      <w:r w:rsidR="00E86230"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="00BA2848" w:rsidRPr="00BA2848">
        <w:rPr>
          <w:rFonts w:ascii="Arial" w:hAnsi="Arial" w:cs="Arial"/>
          <w:b/>
          <w:bCs/>
          <w:sz w:val="22"/>
          <w:szCs w:val="22"/>
        </w:rPr>
        <w:t>s II/388</w:t>
      </w:r>
    </w:p>
    <w:p w14:paraId="03388ABA" w14:textId="77777777" w:rsidR="005B7F61" w:rsidRPr="001120DB" w:rsidRDefault="005B7F61" w:rsidP="005B7F61">
      <w:pPr>
        <w:pStyle w:val="2nesltext"/>
        <w:rPr>
          <w:rFonts w:ascii="Arial" w:hAnsi="Arial" w:cs="Arial"/>
          <w:sz w:val="20"/>
          <w:szCs w:val="20"/>
        </w:rPr>
      </w:pPr>
      <w:r w:rsidRPr="001120DB">
        <w:rPr>
          <w:rFonts w:ascii="Arial" w:hAnsi="Arial" w:cs="Arial"/>
          <w:sz w:val="20"/>
          <w:szCs w:val="20"/>
          <w:lang w:eastAsia="cs-CZ"/>
        </w:rPr>
        <w:t xml:space="preserve">Dodavatel </w:t>
      </w:r>
      <w:r w:rsidRPr="001120DB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begin"/>
      </w:r>
      <w:r w:rsidRPr="001120DB">
        <w:rPr>
          <w:rFonts w:ascii="Arial" w:hAnsi="Arial" w:cs="Arial"/>
          <w:b/>
          <w:sz w:val="20"/>
          <w:szCs w:val="20"/>
          <w:highlight w:val="lightGray"/>
          <w:lang w:eastAsia="cs-CZ"/>
        </w:rPr>
        <w:instrText xml:space="preserve"> MACROBUTTON  AcceptConflict "[doplní účastník]" </w:instrText>
      </w:r>
      <w:r w:rsidRPr="001120DB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end"/>
      </w:r>
      <w:r w:rsidRPr="001120DB">
        <w:rPr>
          <w:rFonts w:ascii="Arial" w:hAnsi="Arial" w:cs="Arial"/>
          <w:sz w:val="20"/>
          <w:szCs w:val="20"/>
          <w:lang w:eastAsia="cs-CZ"/>
        </w:rPr>
        <w:t xml:space="preserve">, se sídlem </w:t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begin"/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instrText xml:space="preserve"> MACROBUTTON  AcceptConflict "[doplní účastník]" </w:instrText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end"/>
      </w:r>
      <w:r w:rsidRPr="001120DB">
        <w:rPr>
          <w:rFonts w:ascii="Arial" w:hAnsi="Arial" w:cs="Arial"/>
          <w:sz w:val="20"/>
          <w:szCs w:val="20"/>
          <w:lang w:eastAsia="cs-CZ"/>
        </w:rPr>
        <w:t xml:space="preserve">, IČO </w:t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begin"/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instrText xml:space="preserve"> MACROBUTTON  AcceptConflict "[doplní účastník]" </w:instrText>
      </w:r>
      <w:r w:rsidRPr="00A87AE5">
        <w:rPr>
          <w:rFonts w:ascii="Arial" w:hAnsi="Arial" w:cs="Arial"/>
          <w:b/>
          <w:sz w:val="20"/>
          <w:szCs w:val="20"/>
          <w:highlight w:val="lightGray"/>
          <w:lang w:eastAsia="cs-CZ"/>
        </w:rPr>
        <w:fldChar w:fldCharType="end"/>
      </w:r>
      <w:r w:rsidRPr="001120DB">
        <w:rPr>
          <w:rFonts w:ascii="Arial" w:hAnsi="Arial" w:cs="Arial"/>
          <w:sz w:val="20"/>
          <w:szCs w:val="20"/>
          <w:lang w:eastAsia="cs-CZ"/>
        </w:rPr>
        <w:t>, (dále jen „</w:t>
      </w:r>
      <w:r w:rsidRPr="001120DB">
        <w:rPr>
          <w:rFonts w:ascii="Arial" w:hAnsi="Arial" w:cs="Arial"/>
          <w:b/>
          <w:i/>
          <w:sz w:val="20"/>
          <w:szCs w:val="20"/>
          <w:lang w:eastAsia="cs-CZ"/>
        </w:rPr>
        <w:t>dodavatel</w:t>
      </w:r>
      <w:r w:rsidRPr="001120DB">
        <w:rPr>
          <w:rFonts w:ascii="Arial" w:hAnsi="Arial" w:cs="Arial"/>
          <w:sz w:val="20"/>
          <w:szCs w:val="20"/>
          <w:lang w:eastAsia="cs-CZ"/>
        </w:rPr>
        <w:t>“), jako účastník výše uvedeného zadávacího řízení</w:t>
      </w:r>
      <w:r w:rsidRPr="001120DB">
        <w:rPr>
          <w:rFonts w:ascii="Arial" w:hAnsi="Arial" w:cs="Arial"/>
          <w:sz w:val="20"/>
          <w:szCs w:val="20"/>
        </w:rPr>
        <w:t xml:space="preserve"> tímto, </w:t>
      </w:r>
      <w:r w:rsidRPr="001120DB">
        <w:rPr>
          <w:rFonts w:ascii="Arial" w:hAnsi="Arial" w:cs="Arial"/>
          <w:sz w:val="20"/>
          <w:szCs w:val="20"/>
          <w:lang w:eastAsia="cs-CZ"/>
        </w:rPr>
        <w:t>v souladu s § 79 zákona č. 134/2016 Sb., o zadávání veřejných zakázek</w:t>
      </w:r>
      <w:r w:rsidR="00946F12">
        <w:rPr>
          <w:rFonts w:ascii="Arial" w:hAnsi="Arial" w:cs="Arial"/>
          <w:sz w:val="20"/>
          <w:szCs w:val="20"/>
          <w:lang w:eastAsia="cs-CZ"/>
        </w:rPr>
        <w:t xml:space="preserve"> ve znění pozdějších předpisů</w:t>
      </w:r>
      <w:r w:rsidRPr="001120DB">
        <w:rPr>
          <w:rFonts w:ascii="Arial" w:hAnsi="Arial" w:cs="Arial"/>
          <w:sz w:val="20"/>
          <w:szCs w:val="20"/>
          <w:lang w:eastAsia="cs-CZ"/>
        </w:rPr>
        <w:t xml:space="preserve">, </w:t>
      </w:r>
      <w:r w:rsidR="00B528A9">
        <w:rPr>
          <w:rFonts w:ascii="Arial" w:hAnsi="Arial" w:cs="Arial"/>
          <w:sz w:val="20"/>
          <w:szCs w:val="20"/>
        </w:rPr>
        <w:t>čestně prohlašuje, že ve</w:t>
      </w:r>
      <w:r w:rsidRPr="001120DB">
        <w:rPr>
          <w:rFonts w:ascii="Arial" w:hAnsi="Arial" w:cs="Arial"/>
          <w:sz w:val="20"/>
          <w:szCs w:val="20"/>
        </w:rPr>
        <w:t xml:space="preserve"> stanoveném období řádně poskytl a dokončil následující stavební práce:</w:t>
      </w:r>
    </w:p>
    <w:p w14:paraId="2B2EBE90" w14:textId="77777777" w:rsidR="00B528A9" w:rsidRPr="00B528A9" w:rsidRDefault="00B528A9" w:rsidP="00B528A9">
      <w:pPr>
        <w:spacing w:before="120" w:line="264" w:lineRule="auto"/>
        <w:jc w:val="both"/>
        <w:rPr>
          <w:rFonts w:ascii="Arial" w:hAnsi="Arial"/>
          <w:bCs/>
          <w:sz w:val="20"/>
          <w:szCs w:val="20"/>
        </w:rPr>
      </w:pPr>
      <w:r w:rsidRPr="00B528A9">
        <w:rPr>
          <w:rFonts w:ascii="Arial" w:hAnsi="Arial"/>
          <w:bCs/>
          <w:sz w:val="20"/>
          <w:szCs w:val="20"/>
        </w:rPr>
        <w:t>Limitem pro splnění toho</w:t>
      </w:r>
      <w:r w:rsidR="0046602D">
        <w:rPr>
          <w:rFonts w:ascii="Arial" w:hAnsi="Arial"/>
          <w:bCs/>
          <w:sz w:val="20"/>
          <w:szCs w:val="20"/>
        </w:rPr>
        <w:t>to kvalifikačního předpokladu jsou</w:t>
      </w:r>
      <w:r w:rsidRPr="00B528A9">
        <w:rPr>
          <w:rFonts w:ascii="Arial" w:hAnsi="Arial"/>
          <w:bCs/>
          <w:sz w:val="20"/>
          <w:szCs w:val="20"/>
        </w:rPr>
        <w:t xml:space="preserve"> </w:t>
      </w:r>
      <w:r w:rsidRPr="00B528A9">
        <w:rPr>
          <w:rFonts w:ascii="Arial" w:hAnsi="Arial"/>
          <w:b/>
          <w:bCs/>
          <w:sz w:val="20"/>
          <w:szCs w:val="20"/>
        </w:rPr>
        <w:t>realizovan</w:t>
      </w:r>
      <w:r w:rsidR="0046602D">
        <w:rPr>
          <w:rFonts w:ascii="Arial" w:hAnsi="Arial"/>
          <w:b/>
          <w:bCs/>
          <w:sz w:val="20"/>
          <w:szCs w:val="20"/>
        </w:rPr>
        <w:t>é</w:t>
      </w:r>
      <w:r w:rsidRPr="00B528A9">
        <w:rPr>
          <w:rFonts w:ascii="Arial" w:hAnsi="Arial"/>
          <w:b/>
          <w:bCs/>
          <w:sz w:val="20"/>
          <w:szCs w:val="20"/>
        </w:rPr>
        <w:t xml:space="preserve"> zakázk</w:t>
      </w:r>
      <w:r w:rsidR="0046602D">
        <w:rPr>
          <w:rFonts w:ascii="Arial" w:hAnsi="Arial"/>
          <w:b/>
          <w:bCs/>
          <w:sz w:val="20"/>
          <w:szCs w:val="20"/>
        </w:rPr>
        <w:t>y</w:t>
      </w:r>
      <w:r w:rsidRPr="00B528A9">
        <w:rPr>
          <w:rFonts w:ascii="Arial" w:hAnsi="Arial"/>
          <w:b/>
          <w:bCs/>
          <w:sz w:val="20"/>
          <w:szCs w:val="20"/>
        </w:rPr>
        <w:t xml:space="preserve"> obdobného charakteru</w:t>
      </w:r>
      <w:r w:rsidRPr="00B528A9">
        <w:rPr>
          <w:rFonts w:ascii="Arial" w:hAnsi="Arial"/>
          <w:bCs/>
          <w:sz w:val="20"/>
          <w:szCs w:val="20"/>
        </w:rPr>
        <w:t xml:space="preserve"> provede</w:t>
      </w:r>
      <w:r w:rsidR="0046602D">
        <w:rPr>
          <w:rFonts w:ascii="Arial" w:hAnsi="Arial"/>
          <w:bCs/>
          <w:sz w:val="20"/>
          <w:szCs w:val="20"/>
        </w:rPr>
        <w:t>né</w:t>
      </w:r>
      <w:r w:rsidRPr="00B528A9">
        <w:rPr>
          <w:rFonts w:ascii="Arial" w:hAnsi="Arial"/>
          <w:bCs/>
          <w:sz w:val="20"/>
          <w:szCs w:val="20"/>
        </w:rPr>
        <w:t xml:space="preserve"> dodavatelem (doplněn</w:t>
      </w:r>
      <w:r w:rsidR="0046602D">
        <w:rPr>
          <w:rFonts w:ascii="Arial" w:hAnsi="Arial"/>
          <w:bCs/>
          <w:sz w:val="20"/>
          <w:szCs w:val="20"/>
        </w:rPr>
        <w:t>é</w:t>
      </w:r>
      <w:r w:rsidRPr="00B528A9">
        <w:rPr>
          <w:rFonts w:ascii="Arial" w:hAnsi="Arial"/>
          <w:bCs/>
          <w:sz w:val="20"/>
          <w:szCs w:val="20"/>
        </w:rPr>
        <w:t xml:space="preserve"> stručným popisem stavby, ze kterého bude patrné, že se jedná o stavbu obdobného charakteru).</w:t>
      </w:r>
    </w:p>
    <w:p w14:paraId="3B516E9C" w14:textId="77777777" w:rsidR="00B528A9" w:rsidRPr="00724EC5" w:rsidRDefault="00B528A9" w:rsidP="00B528A9">
      <w:pPr>
        <w:spacing w:before="120" w:line="264" w:lineRule="auto"/>
        <w:jc w:val="both"/>
        <w:rPr>
          <w:rFonts w:ascii="Arial" w:hAnsi="Arial"/>
          <w:bCs/>
          <w:sz w:val="20"/>
          <w:szCs w:val="20"/>
        </w:rPr>
      </w:pPr>
      <w:r w:rsidRPr="00724EC5">
        <w:rPr>
          <w:rFonts w:ascii="Arial" w:hAnsi="Arial"/>
          <w:bCs/>
          <w:sz w:val="20"/>
          <w:szCs w:val="20"/>
        </w:rPr>
        <w:t>Zadavatelé</w:t>
      </w:r>
      <w:r w:rsidR="00832CBF" w:rsidRPr="00724EC5">
        <w:rPr>
          <w:rFonts w:ascii="Arial" w:hAnsi="Arial"/>
          <w:bCs/>
          <w:sz w:val="20"/>
          <w:szCs w:val="20"/>
        </w:rPr>
        <w:t>,</w:t>
      </w:r>
      <w:r w:rsidRPr="00724EC5">
        <w:rPr>
          <w:rFonts w:ascii="Arial" w:hAnsi="Arial"/>
          <w:bCs/>
          <w:sz w:val="20"/>
          <w:szCs w:val="20"/>
        </w:rPr>
        <w:t xml:space="preserve"> s ohledem na složitost a rozsah plnění veřejné zakázky</w:t>
      </w:r>
      <w:r w:rsidR="00832CBF" w:rsidRPr="00724EC5">
        <w:rPr>
          <w:rFonts w:ascii="Arial" w:hAnsi="Arial"/>
          <w:bCs/>
          <w:sz w:val="20"/>
          <w:szCs w:val="20"/>
        </w:rPr>
        <w:t>,</w:t>
      </w:r>
      <w:r w:rsidRPr="00724EC5">
        <w:rPr>
          <w:rFonts w:ascii="Arial" w:hAnsi="Arial"/>
          <w:bCs/>
          <w:sz w:val="20"/>
          <w:szCs w:val="20"/>
        </w:rPr>
        <w:t xml:space="preserve"> vymezují </w:t>
      </w:r>
      <w:r w:rsidRPr="00724EC5">
        <w:rPr>
          <w:rFonts w:ascii="Arial" w:hAnsi="Arial"/>
          <w:b/>
          <w:bCs/>
          <w:sz w:val="20"/>
          <w:szCs w:val="20"/>
        </w:rPr>
        <w:t>minimální úroveň pro splnění technické kvalifikace</w:t>
      </w:r>
      <w:r w:rsidRPr="00724EC5">
        <w:rPr>
          <w:rFonts w:ascii="Arial" w:hAnsi="Arial"/>
          <w:bCs/>
          <w:sz w:val="20"/>
          <w:szCs w:val="20"/>
        </w:rPr>
        <w:t xml:space="preserve"> takto:</w:t>
      </w:r>
    </w:p>
    <w:p w14:paraId="4E06FDDC" w14:textId="77777777" w:rsidR="003C4FE5" w:rsidRPr="003C4FE5" w:rsidRDefault="003C4FE5" w:rsidP="003C4FE5">
      <w:pPr>
        <w:tabs>
          <w:tab w:val="num" w:pos="-1560"/>
        </w:tabs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ascii="Arial" w:hAnsi="Arial" w:cs="Arial"/>
          <w:bCs/>
          <w:spacing w:val="-4"/>
          <w:sz w:val="20"/>
          <w:szCs w:val="20"/>
        </w:rPr>
      </w:pPr>
      <w:r w:rsidRPr="003C4FE5">
        <w:rPr>
          <w:rFonts w:ascii="Arial" w:hAnsi="Arial" w:cs="Arial"/>
          <w:b/>
          <w:spacing w:val="-4"/>
          <w:sz w:val="20"/>
          <w:szCs w:val="20"/>
        </w:rPr>
        <w:t xml:space="preserve">a) nejméně 2 realizované stavby </w:t>
      </w:r>
      <w:r w:rsidRPr="003C4FE5">
        <w:rPr>
          <w:rFonts w:ascii="Arial" w:hAnsi="Arial" w:cs="Arial"/>
          <w:bCs/>
          <w:spacing w:val="-4"/>
          <w:sz w:val="20"/>
          <w:szCs w:val="20"/>
        </w:rPr>
        <w:t>provedené dodavatelem spočívající v rekonstrukci nebo výstavbě silnice s minimální délkou 100 m v průtahu obce s celkovými investičními náklady ve výši minimálně 3,5 mil. Kč bez DPH pro každou z nich,</w:t>
      </w:r>
    </w:p>
    <w:p w14:paraId="078457C7" w14:textId="77777777" w:rsidR="003C4FE5" w:rsidRPr="003C4FE5" w:rsidRDefault="003C4FE5" w:rsidP="003C4FE5">
      <w:pPr>
        <w:tabs>
          <w:tab w:val="num" w:pos="-1560"/>
        </w:tabs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ascii="Arial" w:hAnsi="Arial" w:cs="Arial"/>
          <w:bCs/>
          <w:spacing w:val="-4"/>
          <w:sz w:val="20"/>
          <w:szCs w:val="20"/>
        </w:rPr>
      </w:pPr>
      <w:r w:rsidRPr="003C4FE5">
        <w:rPr>
          <w:rFonts w:ascii="Arial" w:hAnsi="Arial" w:cs="Arial"/>
          <w:b/>
          <w:spacing w:val="-4"/>
          <w:sz w:val="20"/>
          <w:szCs w:val="20"/>
        </w:rPr>
        <w:t xml:space="preserve">b) minimálně 1 rekonstrukce nebo výstavba chodníku. </w:t>
      </w:r>
      <w:r w:rsidRPr="003C4FE5">
        <w:rPr>
          <w:rFonts w:ascii="Arial" w:hAnsi="Arial" w:cs="Arial"/>
          <w:bCs/>
          <w:spacing w:val="-4"/>
          <w:sz w:val="20"/>
          <w:szCs w:val="20"/>
        </w:rPr>
        <w:t xml:space="preserve">Tato referenční stavba může být součástí prokazovaných referenčních staveb dle bodu a). </w:t>
      </w:r>
    </w:p>
    <w:p w14:paraId="7C09C5CA" w14:textId="7AB832DE" w:rsidR="00D351D5" w:rsidRPr="001120DB" w:rsidRDefault="003C2CBC" w:rsidP="003C4FE5">
      <w:pPr>
        <w:tabs>
          <w:tab w:val="num" w:pos="-1560"/>
        </w:tabs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ascii="Arial" w:hAnsi="Arial"/>
          <w:sz w:val="20"/>
          <w:szCs w:val="20"/>
        </w:rPr>
      </w:pPr>
      <w:r w:rsidRPr="003C2CBC">
        <w:rPr>
          <w:rFonts w:ascii="Arial" w:hAnsi="Arial" w:cs="Arial"/>
          <w:spacing w:val="-4"/>
          <w:sz w:val="20"/>
          <w:szCs w:val="20"/>
        </w:rPr>
        <w:t xml:space="preserve">Přílohou tohoto seznamu </w:t>
      </w:r>
      <w:r w:rsidR="0046602D">
        <w:rPr>
          <w:rFonts w:ascii="Arial" w:hAnsi="Arial" w:cs="Arial"/>
          <w:spacing w:val="-4"/>
          <w:sz w:val="20"/>
          <w:szCs w:val="20"/>
        </w:rPr>
        <w:t xml:space="preserve">realizovaných zakázek obdobného charakteru </w:t>
      </w:r>
      <w:r w:rsidRPr="003C2CBC">
        <w:rPr>
          <w:rFonts w:ascii="Arial" w:hAnsi="Arial" w:cs="Arial"/>
          <w:spacing w:val="-4"/>
          <w:sz w:val="20"/>
          <w:szCs w:val="20"/>
        </w:rPr>
        <w:t xml:space="preserve">budou </w:t>
      </w:r>
      <w:r w:rsidRPr="00181CDD">
        <w:rPr>
          <w:rFonts w:ascii="Arial" w:hAnsi="Arial" w:cs="Arial"/>
          <w:b/>
          <w:spacing w:val="-4"/>
          <w:sz w:val="20"/>
          <w:szCs w:val="20"/>
        </w:rPr>
        <w:t xml:space="preserve">minimálně </w:t>
      </w:r>
      <w:r w:rsidR="00055614">
        <w:rPr>
          <w:rFonts w:ascii="Arial" w:hAnsi="Arial" w:cs="Arial"/>
          <w:b/>
          <w:spacing w:val="-4"/>
          <w:sz w:val="20"/>
          <w:szCs w:val="20"/>
        </w:rPr>
        <w:t>2</w:t>
      </w:r>
      <w:r w:rsidRPr="00181CDD">
        <w:rPr>
          <w:rFonts w:ascii="Arial" w:hAnsi="Arial" w:cs="Arial"/>
          <w:b/>
          <w:spacing w:val="-4"/>
          <w:sz w:val="20"/>
          <w:szCs w:val="20"/>
        </w:rPr>
        <w:t xml:space="preserve"> osvědčení</w:t>
      </w:r>
      <w:r w:rsidRPr="003C2CBC">
        <w:rPr>
          <w:rFonts w:ascii="Arial" w:hAnsi="Arial" w:cs="Arial"/>
          <w:spacing w:val="-4"/>
          <w:sz w:val="20"/>
          <w:szCs w:val="20"/>
        </w:rPr>
        <w:t xml:space="preserve"> o řádném poskytnutí a dokončení prací uvedených v seznamu, potvrzená objednatelem stavebních prací. </w:t>
      </w:r>
      <w:r w:rsidR="003733DD">
        <w:rPr>
          <w:rFonts w:ascii="Arial" w:hAnsi="Arial" w:cs="Arial"/>
          <w:spacing w:val="-4"/>
          <w:sz w:val="20"/>
          <w:szCs w:val="20"/>
        </w:rPr>
        <w:t>Seznam</w:t>
      </w:r>
      <w:r w:rsidRPr="003C2CBC">
        <w:rPr>
          <w:rFonts w:ascii="Arial" w:hAnsi="Arial" w:cs="Arial"/>
          <w:spacing w:val="-4"/>
          <w:sz w:val="20"/>
          <w:szCs w:val="20"/>
        </w:rPr>
        <w:t xml:space="preserve"> bude obsahovat identifikaci příslušné stavební zakázky, cenu, dobu a místo provádění stavebních prací. Za řádně poskytnuté a dokončené stavební práce mohou být považovány pouze takové, které byly provedeny dle sjednaného termínu a ve sjednané kvalitě.</w:t>
      </w:r>
    </w:p>
    <w:p w14:paraId="1DF5C07C" w14:textId="77777777" w:rsidR="00E73272" w:rsidRDefault="00E73272" w:rsidP="00E73272">
      <w:pPr>
        <w:tabs>
          <w:tab w:val="num" w:pos="-15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 w:val="22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6120"/>
      </w:tblGrid>
      <w:tr w:rsidR="005B7F61" w:rsidRPr="005B7F61" w14:paraId="145130DE" w14:textId="77777777" w:rsidTr="003733DD">
        <w:trPr>
          <w:trHeight w:val="389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77E61050" w14:textId="77777777" w:rsidR="005B7F61" w:rsidRPr="001120DB" w:rsidRDefault="005B7F61" w:rsidP="005B7F61">
            <w:pPr>
              <w:spacing w:before="60"/>
              <w:rPr>
                <w:rFonts w:ascii="Arial" w:hAnsi="Arial" w:cs="Arial"/>
                <w:b/>
              </w:rPr>
            </w:pPr>
            <w:r w:rsidRPr="001120DB">
              <w:rPr>
                <w:rFonts w:ascii="Arial" w:hAnsi="Arial" w:cs="Arial"/>
                <w:b/>
              </w:rPr>
              <w:t>Název zakázky *</w:t>
            </w:r>
          </w:p>
        </w:tc>
        <w:tc>
          <w:tcPr>
            <w:tcW w:w="6120" w:type="dxa"/>
          </w:tcPr>
          <w:p w14:paraId="500CC0E7" w14:textId="77777777" w:rsidR="005B7F61" w:rsidRPr="005B7F61" w:rsidRDefault="005B7F61" w:rsidP="005B7F6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7F61" w:rsidRPr="005B7F61" w14:paraId="0B847C24" w14:textId="77777777" w:rsidTr="003733DD">
        <w:trPr>
          <w:trHeight w:val="510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09CC6B0D" w14:textId="77777777" w:rsidR="005B7F61" w:rsidRPr="001120DB" w:rsidRDefault="005B7F61" w:rsidP="005B7F6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120D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Objednatel</w:t>
            </w:r>
          </w:p>
          <w:p w14:paraId="02338042" w14:textId="77777777" w:rsidR="005B7F61" w:rsidRPr="001120DB" w:rsidRDefault="005B7F61" w:rsidP="00D65FD3">
            <w:pPr>
              <w:snapToGrid w:val="0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(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N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ázev/obchodní firma/jméno a příjmení, IČO, sídlo/místo podnikání/bydliště objednatele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.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20" w:type="dxa"/>
          </w:tcPr>
          <w:p w14:paraId="0CCC0FBD" w14:textId="77777777" w:rsidR="005B7F61" w:rsidRPr="005B7F61" w:rsidRDefault="005B7F61" w:rsidP="005B7F6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7F61" w:rsidRPr="005B7F61" w14:paraId="7F57D02F" w14:textId="77777777" w:rsidTr="003733DD">
        <w:trPr>
          <w:trHeight w:val="510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749B1734" w14:textId="77777777" w:rsidR="005B7F61" w:rsidRPr="001120DB" w:rsidRDefault="005B7F61" w:rsidP="005B7F61">
            <w:pPr>
              <w:widowControl w:val="0"/>
              <w:snapToGrid w:val="0"/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120D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Stručný popis stavby </w:t>
            </w:r>
          </w:p>
          <w:p w14:paraId="7CD6284A" w14:textId="77777777" w:rsidR="005B7F61" w:rsidRPr="001120DB" w:rsidRDefault="005B7F61" w:rsidP="003C2CBC">
            <w:pPr>
              <w:snapToGrid w:val="0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(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P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opis předmětu, z něhož bude jednoznačně vyplývat, že plnění odpovídá požadavkům zadavatele stanovený</w:t>
            </w:r>
            <w:r w:rsidR="003C2CB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ch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v</w:t>
            </w:r>
            <w:r w:rsidR="003E3B8E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 zadávací dokumentaci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.</w:t>
            </w:r>
            <w:r w:rsidR="00606C52" w:rsidRPr="001120DB">
              <w:rPr>
                <w:sz w:val="18"/>
                <w:szCs w:val="18"/>
              </w:rPr>
              <w:t xml:space="preserve"> 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Pokud </w:t>
            </w:r>
            <w:r w:rsidR="00515655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dodavatel 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vystupoval v pozici poddodavatele, uvede </w:t>
            </w:r>
            <w:r w:rsidR="004D62E1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zároveň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="004D62E1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bližší specifikaci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="004D62E1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jím</w:t>
            </w:r>
            <w:r w:rsidR="00606C52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realizovaný</w:t>
            </w:r>
            <w:r w:rsidR="004D62E1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ch prací</w:t>
            </w:r>
            <w:r w:rsidR="005902EA"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.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20" w:type="dxa"/>
          </w:tcPr>
          <w:p w14:paraId="3ED4A8AD" w14:textId="77777777" w:rsidR="005B7F61" w:rsidRPr="005B7F61" w:rsidRDefault="005B7F61" w:rsidP="005B7F6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41FF" w:rsidRPr="005B7F61" w14:paraId="7A4A838B" w14:textId="77777777" w:rsidTr="003733DD">
        <w:trPr>
          <w:trHeight w:val="510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66DA8505" w14:textId="77777777" w:rsidR="00A241FF" w:rsidRPr="0080019A" w:rsidRDefault="00A241FF" w:rsidP="00A241FF">
            <w:pPr>
              <w:snapToGrid w:val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019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Finanční objem </w:t>
            </w:r>
          </w:p>
          <w:p w14:paraId="682E0B06" w14:textId="3FABA856" w:rsidR="00A241FF" w:rsidRPr="0080019A" w:rsidRDefault="00A241FF" w:rsidP="00515E84">
            <w:pPr>
              <w:widowControl w:val="0"/>
              <w:snapToGrid w:val="0"/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019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(min </w:t>
            </w:r>
            <w:r w:rsidR="003C4FE5" w:rsidRPr="0080019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3,5</w:t>
            </w:r>
            <w:r w:rsidRPr="0080019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mil. Kč bez DPH)</w:t>
            </w:r>
          </w:p>
        </w:tc>
        <w:tc>
          <w:tcPr>
            <w:tcW w:w="6120" w:type="dxa"/>
          </w:tcPr>
          <w:p w14:paraId="4969C8D6" w14:textId="77777777" w:rsidR="00A241FF" w:rsidRPr="005B7F61" w:rsidRDefault="00A241FF" w:rsidP="005B7F6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573B0" w:rsidRPr="005B7F61" w14:paraId="5AF27A1E" w14:textId="77777777" w:rsidTr="003733DD">
        <w:trPr>
          <w:trHeight w:val="510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17A5687B" w14:textId="41140B91" w:rsidR="009573B0" w:rsidRPr="0080019A" w:rsidRDefault="009573B0" w:rsidP="00724EC5">
            <w:pPr>
              <w:snapToGrid w:val="0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80019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Rekonstrukce nebo výstavba silnice v průtahu obce s min. délkou </w:t>
            </w:r>
            <w:r w:rsidR="0080019A" w:rsidRPr="0080019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  <w:r w:rsidRPr="0080019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00 m</w:t>
            </w:r>
            <w:r w:rsidR="00821AE5" w:rsidRPr="0080019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</w:t>
            </w:r>
            <w:r w:rsidR="00A807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80019A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ANO/NE</w:t>
            </w:r>
          </w:p>
        </w:tc>
        <w:tc>
          <w:tcPr>
            <w:tcW w:w="6120" w:type="dxa"/>
          </w:tcPr>
          <w:p w14:paraId="3FA5E943" w14:textId="77777777" w:rsidR="009573B0" w:rsidRPr="005B7F61" w:rsidRDefault="009573B0" w:rsidP="005B7F6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7F61" w:rsidRPr="005B7F61" w14:paraId="3A14E0BE" w14:textId="77777777" w:rsidTr="003733DD">
        <w:trPr>
          <w:trHeight w:val="510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2343B561" w14:textId="77777777" w:rsidR="005B7F61" w:rsidRPr="0080019A" w:rsidRDefault="00715189" w:rsidP="00821AE5">
            <w:pPr>
              <w:snapToGrid w:val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0019A">
              <w:rPr>
                <w:rFonts w:ascii="Arial" w:hAnsi="Arial"/>
                <w:b/>
                <w:bCs/>
                <w:sz w:val="20"/>
                <w:szCs w:val="20"/>
              </w:rPr>
              <w:t xml:space="preserve">Rekonstrukce nebo výstavba </w:t>
            </w:r>
            <w:r w:rsidR="00821AE5" w:rsidRPr="0080019A">
              <w:rPr>
                <w:rFonts w:ascii="Arial" w:hAnsi="Arial"/>
                <w:b/>
                <w:bCs/>
                <w:sz w:val="20"/>
                <w:szCs w:val="20"/>
              </w:rPr>
              <w:t xml:space="preserve">chodníku   </w:t>
            </w:r>
            <w:r w:rsidR="003524BE" w:rsidRPr="0080019A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ANO/NE</w:t>
            </w:r>
          </w:p>
        </w:tc>
        <w:tc>
          <w:tcPr>
            <w:tcW w:w="6120" w:type="dxa"/>
          </w:tcPr>
          <w:p w14:paraId="779213F7" w14:textId="77777777" w:rsidR="005B7F61" w:rsidRPr="00715189" w:rsidRDefault="005B7F61" w:rsidP="005B7F61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821AE5" w:rsidRPr="005B7F61" w14:paraId="31282AD7" w14:textId="77777777" w:rsidTr="003733DD">
        <w:trPr>
          <w:trHeight w:val="789"/>
        </w:trPr>
        <w:tc>
          <w:tcPr>
            <w:tcW w:w="3420" w:type="dxa"/>
            <w:shd w:val="clear" w:color="auto" w:fill="C2D69B" w:themeFill="accent3" w:themeFillTint="99"/>
          </w:tcPr>
          <w:p w14:paraId="4DFEB629" w14:textId="77777777" w:rsidR="00821AE5" w:rsidRPr="001120DB" w:rsidRDefault="00821AE5" w:rsidP="00821AE5">
            <w:pPr>
              <w:snapToGrid w:val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120D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Doba realizace stavby</w:t>
            </w:r>
          </w:p>
          <w:p w14:paraId="3F9F1444" w14:textId="77777777" w:rsidR="00821AE5" w:rsidRPr="001120DB" w:rsidRDefault="00821AE5" w:rsidP="00821AE5">
            <w:pPr>
              <w:snapToGrid w:val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(Účastník uvede dobu realizace od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> 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MM/RRRR do MM/RRRR.)</w:t>
            </w:r>
          </w:p>
        </w:tc>
        <w:tc>
          <w:tcPr>
            <w:tcW w:w="6120" w:type="dxa"/>
          </w:tcPr>
          <w:p w14:paraId="54D95895" w14:textId="77777777" w:rsidR="00821AE5" w:rsidRPr="005B7F61" w:rsidRDefault="00821AE5" w:rsidP="00821A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21AE5" w:rsidRPr="005B7F61" w14:paraId="133E84E5" w14:textId="77777777" w:rsidTr="003733DD">
        <w:trPr>
          <w:trHeight w:val="1026"/>
        </w:trPr>
        <w:tc>
          <w:tcPr>
            <w:tcW w:w="3420" w:type="dxa"/>
            <w:shd w:val="clear" w:color="auto" w:fill="C2D69B" w:themeFill="accent3" w:themeFillTint="99"/>
            <w:vAlign w:val="center"/>
          </w:tcPr>
          <w:p w14:paraId="6D00445B" w14:textId="77777777" w:rsidR="00821AE5" w:rsidRPr="001120DB" w:rsidRDefault="00821AE5" w:rsidP="00821AE5">
            <w:pPr>
              <w:snapToGri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20D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Kontaktní osoba objednatele</w:t>
            </w:r>
          </w:p>
          <w:p w14:paraId="3E4B577C" w14:textId="77777777" w:rsidR="00821AE5" w:rsidRPr="001120DB" w:rsidRDefault="00821AE5" w:rsidP="00821AE5">
            <w:pPr>
              <w:snapToGrid w:val="0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Osoba, u</w:t>
            </w:r>
            <w:r w:rsidRPr="001120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1120D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které je možné realizaci stavby ověřit (jméno, příjmení, funkce, telefon a e-mail kontaktní osoby objednatele).</w:t>
            </w:r>
          </w:p>
        </w:tc>
        <w:tc>
          <w:tcPr>
            <w:tcW w:w="6120" w:type="dxa"/>
          </w:tcPr>
          <w:p w14:paraId="6B6816C5" w14:textId="77777777" w:rsidR="00821AE5" w:rsidRPr="005B7F61" w:rsidRDefault="00821AE5" w:rsidP="00821A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7D0C72" w14:textId="77777777" w:rsidR="005E63DF" w:rsidRDefault="005E63DF" w:rsidP="007A7016">
      <w:pPr>
        <w:jc w:val="both"/>
        <w:rPr>
          <w:rFonts w:ascii="Arial" w:hAnsi="Arial" w:cs="Arial"/>
          <w:i/>
          <w:sz w:val="22"/>
          <w:szCs w:val="22"/>
        </w:rPr>
      </w:pPr>
    </w:p>
    <w:p w14:paraId="385367A7" w14:textId="77777777" w:rsidR="00857A4A" w:rsidRDefault="005B7F61" w:rsidP="005B7F61">
      <w:pPr>
        <w:spacing w:before="60"/>
        <w:rPr>
          <w:rFonts w:ascii="Arial" w:hAnsi="Arial" w:cs="Arial"/>
          <w:i/>
          <w:sz w:val="20"/>
          <w:szCs w:val="20"/>
        </w:rPr>
      </w:pPr>
      <w:r w:rsidRPr="001120DB">
        <w:rPr>
          <w:rFonts w:ascii="Arial" w:hAnsi="Arial" w:cs="Arial"/>
          <w:i/>
          <w:sz w:val="20"/>
          <w:szCs w:val="20"/>
        </w:rPr>
        <w:t>* Účastník zadávacího řízení použije tuto tabulku tolikrát, kolik zrealizovaných staveb uvádí.</w:t>
      </w:r>
    </w:p>
    <w:p w14:paraId="72BC3D45" w14:textId="77777777" w:rsidR="00A241FF" w:rsidRDefault="00A241FF" w:rsidP="005B7F61">
      <w:pPr>
        <w:spacing w:before="60"/>
        <w:rPr>
          <w:rFonts w:ascii="Arial" w:hAnsi="Arial" w:cs="Arial"/>
          <w:i/>
          <w:sz w:val="20"/>
          <w:szCs w:val="20"/>
        </w:rPr>
      </w:pPr>
    </w:p>
    <w:p w14:paraId="3A876479" w14:textId="77777777" w:rsidR="00A241FF" w:rsidRPr="001120DB" w:rsidRDefault="00A241FF" w:rsidP="005B7F61">
      <w:pPr>
        <w:spacing w:before="60"/>
        <w:rPr>
          <w:rFonts w:ascii="Arial" w:hAnsi="Arial" w:cs="Arial"/>
          <w:b/>
          <w:sz w:val="20"/>
          <w:szCs w:val="20"/>
        </w:rPr>
      </w:pPr>
    </w:p>
    <w:sectPr w:rsidR="00A241FF" w:rsidRPr="001120DB" w:rsidSect="001120DB">
      <w:headerReference w:type="default" r:id="rId7"/>
      <w:pgSz w:w="11906" w:h="16838"/>
      <w:pgMar w:top="284" w:right="1247" w:bottom="284" w:left="1247" w:header="284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C629" w14:textId="77777777" w:rsidR="00E1709E" w:rsidRDefault="00E1709E">
      <w:r>
        <w:separator/>
      </w:r>
    </w:p>
  </w:endnote>
  <w:endnote w:type="continuationSeparator" w:id="0">
    <w:p w14:paraId="34EB9087" w14:textId="77777777" w:rsidR="00E1709E" w:rsidRDefault="00E1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ABE9E" w14:textId="77777777" w:rsidR="00E1709E" w:rsidRDefault="00E1709E">
      <w:r>
        <w:separator/>
      </w:r>
    </w:p>
  </w:footnote>
  <w:footnote w:type="continuationSeparator" w:id="0">
    <w:p w14:paraId="759D6BDF" w14:textId="77777777" w:rsidR="00E1709E" w:rsidRDefault="00E1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79F2" w14:textId="77777777" w:rsidR="00662707" w:rsidRDefault="00662707">
    <w:pPr>
      <w:pStyle w:val="Zhlav"/>
      <w:rPr>
        <w:rFonts w:ascii="Arial" w:hAnsi="Arial" w:cs="Arial"/>
        <w:i/>
        <w:sz w:val="18"/>
        <w:szCs w:val="18"/>
      </w:rPr>
    </w:pPr>
    <w:r w:rsidRPr="00662707">
      <w:rPr>
        <w:rFonts w:ascii="Arial" w:hAnsi="Arial" w:cs="Arial"/>
        <w:i/>
        <w:sz w:val="18"/>
        <w:szCs w:val="18"/>
      </w:rPr>
      <w:t xml:space="preserve">Příloha č. </w:t>
    </w:r>
    <w:r>
      <w:rPr>
        <w:rFonts w:ascii="Arial" w:hAnsi="Arial" w:cs="Arial"/>
        <w:i/>
        <w:sz w:val="18"/>
        <w:szCs w:val="18"/>
      </w:rPr>
      <w:t>3</w:t>
    </w:r>
    <w:r w:rsidRPr="00662707">
      <w:rPr>
        <w:rFonts w:ascii="Arial" w:hAnsi="Arial" w:cs="Arial"/>
        <w:i/>
        <w:sz w:val="18"/>
        <w:szCs w:val="18"/>
      </w:rPr>
      <w:t xml:space="preserve"> </w:t>
    </w:r>
  </w:p>
  <w:p w14:paraId="0BD80C03" w14:textId="77777777" w:rsidR="00662707" w:rsidRPr="00662707" w:rsidRDefault="00662707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2F5F"/>
    <w:multiLevelType w:val="hybridMultilevel"/>
    <w:tmpl w:val="419442BE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CB0C1CD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43110"/>
    <w:multiLevelType w:val="hybridMultilevel"/>
    <w:tmpl w:val="B6C06144"/>
    <w:lvl w:ilvl="0" w:tplc="DFD22E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12B04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24E5C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03B67"/>
    <w:multiLevelType w:val="hybridMultilevel"/>
    <w:tmpl w:val="0C68396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1A1F72"/>
    <w:multiLevelType w:val="hybridMultilevel"/>
    <w:tmpl w:val="5638F66A"/>
    <w:lvl w:ilvl="0" w:tplc="0405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DA581A94"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3BA6A94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66E42"/>
    <w:multiLevelType w:val="hybridMultilevel"/>
    <w:tmpl w:val="85767FE2"/>
    <w:lvl w:ilvl="0" w:tplc="81DC42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40021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C6EF3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5483E"/>
    <w:multiLevelType w:val="hybridMultilevel"/>
    <w:tmpl w:val="B2224A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686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4335131">
    <w:abstractNumId w:val="5"/>
  </w:num>
  <w:num w:numId="3" w16cid:durableId="1880583302">
    <w:abstractNumId w:val="4"/>
  </w:num>
  <w:num w:numId="4" w16cid:durableId="96953008">
    <w:abstractNumId w:val="7"/>
  </w:num>
  <w:num w:numId="5" w16cid:durableId="1010176706">
    <w:abstractNumId w:val="2"/>
  </w:num>
  <w:num w:numId="6" w16cid:durableId="284849906">
    <w:abstractNumId w:val="9"/>
  </w:num>
  <w:num w:numId="7" w16cid:durableId="915557395">
    <w:abstractNumId w:val="0"/>
  </w:num>
  <w:num w:numId="8" w16cid:durableId="1136534517">
    <w:abstractNumId w:val="8"/>
  </w:num>
  <w:num w:numId="9" w16cid:durableId="1718964421">
    <w:abstractNumId w:val="3"/>
  </w:num>
  <w:num w:numId="10" w16cid:durableId="1463890293">
    <w:abstractNumId w:val="6"/>
  </w:num>
  <w:num w:numId="11" w16cid:durableId="766315134">
    <w:abstractNumId w:val="10"/>
  </w:num>
  <w:num w:numId="12" w16cid:durableId="40168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534"/>
    <w:rsid w:val="00001F3E"/>
    <w:rsid w:val="00003B1F"/>
    <w:rsid w:val="00017190"/>
    <w:rsid w:val="00017372"/>
    <w:rsid w:val="00020833"/>
    <w:rsid w:val="000217F6"/>
    <w:rsid w:val="0002367A"/>
    <w:rsid w:val="00044037"/>
    <w:rsid w:val="000510CE"/>
    <w:rsid w:val="00055614"/>
    <w:rsid w:val="00070478"/>
    <w:rsid w:val="00083BDE"/>
    <w:rsid w:val="000918D6"/>
    <w:rsid w:val="000924E8"/>
    <w:rsid w:val="001026C5"/>
    <w:rsid w:val="001120DB"/>
    <w:rsid w:val="00116E3B"/>
    <w:rsid w:val="00142218"/>
    <w:rsid w:val="00181CDD"/>
    <w:rsid w:val="00183AC9"/>
    <w:rsid w:val="001957BE"/>
    <w:rsid w:val="001A2A0B"/>
    <w:rsid w:val="001E35C0"/>
    <w:rsid w:val="001F5860"/>
    <w:rsid w:val="001F7048"/>
    <w:rsid w:val="00205752"/>
    <w:rsid w:val="0022626D"/>
    <w:rsid w:val="0025481A"/>
    <w:rsid w:val="002751F6"/>
    <w:rsid w:val="00276040"/>
    <w:rsid w:val="0028642A"/>
    <w:rsid w:val="00293F8C"/>
    <w:rsid w:val="002A185A"/>
    <w:rsid w:val="002A2C84"/>
    <w:rsid w:val="002A2D02"/>
    <w:rsid w:val="002B0DED"/>
    <w:rsid w:val="002C0B93"/>
    <w:rsid w:val="002E60FC"/>
    <w:rsid w:val="003107F9"/>
    <w:rsid w:val="00317BF4"/>
    <w:rsid w:val="003432EB"/>
    <w:rsid w:val="00346593"/>
    <w:rsid w:val="003524BE"/>
    <w:rsid w:val="00362F98"/>
    <w:rsid w:val="003733DD"/>
    <w:rsid w:val="0037736D"/>
    <w:rsid w:val="003B7604"/>
    <w:rsid w:val="003C2CBC"/>
    <w:rsid w:val="003C4FE5"/>
    <w:rsid w:val="003C5EC4"/>
    <w:rsid w:val="003C7584"/>
    <w:rsid w:val="003D0350"/>
    <w:rsid w:val="003D44D9"/>
    <w:rsid w:val="003E3B8E"/>
    <w:rsid w:val="003F5054"/>
    <w:rsid w:val="004022AA"/>
    <w:rsid w:val="00431DCB"/>
    <w:rsid w:val="00446823"/>
    <w:rsid w:val="0046602D"/>
    <w:rsid w:val="00473923"/>
    <w:rsid w:val="00481FDF"/>
    <w:rsid w:val="004A4F71"/>
    <w:rsid w:val="004B23A2"/>
    <w:rsid w:val="004B72BA"/>
    <w:rsid w:val="004D62E1"/>
    <w:rsid w:val="00505F31"/>
    <w:rsid w:val="00515655"/>
    <w:rsid w:val="00515E84"/>
    <w:rsid w:val="00527520"/>
    <w:rsid w:val="00532E56"/>
    <w:rsid w:val="00537DF3"/>
    <w:rsid w:val="005512C8"/>
    <w:rsid w:val="00557657"/>
    <w:rsid w:val="005714FF"/>
    <w:rsid w:val="005902EA"/>
    <w:rsid w:val="005923A1"/>
    <w:rsid w:val="005954C7"/>
    <w:rsid w:val="005B0C31"/>
    <w:rsid w:val="005B10FB"/>
    <w:rsid w:val="005B6FE8"/>
    <w:rsid w:val="005B7F61"/>
    <w:rsid w:val="005C2A47"/>
    <w:rsid w:val="005E1A39"/>
    <w:rsid w:val="005E63DF"/>
    <w:rsid w:val="00606C52"/>
    <w:rsid w:val="00610534"/>
    <w:rsid w:val="006250E6"/>
    <w:rsid w:val="00627235"/>
    <w:rsid w:val="00630656"/>
    <w:rsid w:val="0066013F"/>
    <w:rsid w:val="00662707"/>
    <w:rsid w:val="0070391A"/>
    <w:rsid w:val="00703C80"/>
    <w:rsid w:val="00715189"/>
    <w:rsid w:val="00724EC5"/>
    <w:rsid w:val="00731E78"/>
    <w:rsid w:val="00735529"/>
    <w:rsid w:val="0074359E"/>
    <w:rsid w:val="00752F46"/>
    <w:rsid w:val="00762594"/>
    <w:rsid w:val="00764366"/>
    <w:rsid w:val="00772387"/>
    <w:rsid w:val="00772D58"/>
    <w:rsid w:val="007A5D23"/>
    <w:rsid w:val="007A7016"/>
    <w:rsid w:val="007B0F4F"/>
    <w:rsid w:val="007C2042"/>
    <w:rsid w:val="007C33A8"/>
    <w:rsid w:val="007D5E51"/>
    <w:rsid w:val="007F714B"/>
    <w:rsid w:val="007F76D1"/>
    <w:rsid w:val="0080019A"/>
    <w:rsid w:val="00815BAF"/>
    <w:rsid w:val="00821AE5"/>
    <w:rsid w:val="00832CBF"/>
    <w:rsid w:val="00841B48"/>
    <w:rsid w:val="00850358"/>
    <w:rsid w:val="00857A4A"/>
    <w:rsid w:val="00862AC8"/>
    <w:rsid w:val="00867256"/>
    <w:rsid w:val="0087558E"/>
    <w:rsid w:val="00897692"/>
    <w:rsid w:val="008B363C"/>
    <w:rsid w:val="008B5548"/>
    <w:rsid w:val="008C07C0"/>
    <w:rsid w:val="008C26E4"/>
    <w:rsid w:val="008D27F7"/>
    <w:rsid w:val="008D2930"/>
    <w:rsid w:val="008F0E80"/>
    <w:rsid w:val="008F3B25"/>
    <w:rsid w:val="00901113"/>
    <w:rsid w:val="00913CF2"/>
    <w:rsid w:val="00914F18"/>
    <w:rsid w:val="00923D5F"/>
    <w:rsid w:val="00944896"/>
    <w:rsid w:val="00946F12"/>
    <w:rsid w:val="009549E8"/>
    <w:rsid w:val="009573B0"/>
    <w:rsid w:val="00961E1B"/>
    <w:rsid w:val="00977CC6"/>
    <w:rsid w:val="009A1239"/>
    <w:rsid w:val="009B282E"/>
    <w:rsid w:val="009D1FF9"/>
    <w:rsid w:val="00A13BF7"/>
    <w:rsid w:val="00A241FF"/>
    <w:rsid w:val="00A55501"/>
    <w:rsid w:val="00A5588B"/>
    <w:rsid w:val="00A66BEA"/>
    <w:rsid w:val="00A807A1"/>
    <w:rsid w:val="00A82EAF"/>
    <w:rsid w:val="00A87AE5"/>
    <w:rsid w:val="00A95A72"/>
    <w:rsid w:val="00AC157E"/>
    <w:rsid w:val="00AC6453"/>
    <w:rsid w:val="00AE5A41"/>
    <w:rsid w:val="00AF49E2"/>
    <w:rsid w:val="00B02EE1"/>
    <w:rsid w:val="00B0353E"/>
    <w:rsid w:val="00B06917"/>
    <w:rsid w:val="00B119E7"/>
    <w:rsid w:val="00B135CC"/>
    <w:rsid w:val="00B30D46"/>
    <w:rsid w:val="00B52818"/>
    <w:rsid w:val="00B528A9"/>
    <w:rsid w:val="00B56CEA"/>
    <w:rsid w:val="00B60C48"/>
    <w:rsid w:val="00B775B4"/>
    <w:rsid w:val="00BA2848"/>
    <w:rsid w:val="00BA2CF2"/>
    <w:rsid w:val="00BA2D5A"/>
    <w:rsid w:val="00BA62A9"/>
    <w:rsid w:val="00BC5F57"/>
    <w:rsid w:val="00C02645"/>
    <w:rsid w:val="00C27A61"/>
    <w:rsid w:val="00C3315B"/>
    <w:rsid w:val="00C33AD1"/>
    <w:rsid w:val="00C407D8"/>
    <w:rsid w:val="00C526BC"/>
    <w:rsid w:val="00C56374"/>
    <w:rsid w:val="00C60528"/>
    <w:rsid w:val="00C813EA"/>
    <w:rsid w:val="00C8511A"/>
    <w:rsid w:val="00C8515C"/>
    <w:rsid w:val="00C90BF7"/>
    <w:rsid w:val="00CA1915"/>
    <w:rsid w:val="00CE18A8"/>
    <w:rsid w:val="00D351D5"/>
    <w:rsid w:val="00D41AF1"/>
    <w:rsid w:val="00D60CBF"/>
    <w:rsid w:val="00D65FD3"/>
    <w:rsid w:val="00D76FD7"/>
    <w:rsid w:val="00D83DDA"/>
    <w:rsid w:val="00DC2148"/>
    <w:rsid w:val="00DD3766"/>
    <w:rsid w:val="00DD4CB5"/>
    <w:rsid w:val="00DE2502"/>
    <w:rsid w:val="00DE5668"/>
    <w:rsid w:val="00E1709E"/>
    <w:rsid w:val="00E27D43"/>
    <w:rsid w:val="00E32288"/>
    <w:rsid w:val="00E3729C"/>
    <w:rsid w:val="00E654DB"/>
    <w:rsid w:val="00E73272"/>
    <w:rsid w:val="00E86230"/>
    <w:rsid w:val="00E906AF"/>
    <w:rsid w:val="00E93581"/>
    <w:rsid w:val="00EA339B"/>
    <w:rsid w:val="00EA440D"/>
    <w:rsid w:val="00EB7B12"/>
    <w:rsid w:val="00ED112D"/>
    <w:rsid w:val="00ED7372"/>
    <w:rsid w:val="00F11304"/>
    <w:rsid w:val="00F15FB5"/>
    <w:rsid w:val="00F207D2"/>
    <w:rsid w:val="00F22517"/>
    <w:rsid w:val="00F43489"/>
    <w:rsid w:val="00F81990"/>
    <w:rsid w:val="00F9314A"/>
    <w:rsid w:val="00F940B2"/>
    <w:rsid w:val="00FA0916"/>
    <w:rsid w:val="00FA2C23"/>
    <w:rsid w:val="00FC6B21"/>
    <w:rsid w:val="00FC75BF"/>
    <w:rsid w:val="00FD102B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E6DED"/>
  <w15:docId w15:val="{68CCE2DF-9B8A-4E49-8BE2-9698BE19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9314A"/>
    <w:rPr>
      <w:sz w:val="24"/>
      <w:szCs w:val="24"/>
    </w:rPr>
  </w:style>
  <w:style w:type="paragraph" w:styleId="Nadpis1">
    <w:name w:val="heading 1"/>
    <w:basedOn w:val="Normln"/>
    <w:next w:val="Normln"/>
    <w:qFormat/>
    <w:rsid w:val="007355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1957BE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A339B"/>
    <w:rPr>
      <w:color w:val="0000FF"/>
      <w:u w:val="single"/>
    </w:rPr>
  </w:style>
  <w:style w:type="paragraph" w:styleId="Zhlav">
    <w:name w:val="header"/>
    <w:basedOn w:val="Normln"/>
    <w:rsid w:val="0073552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35529"/>
    <w:pPr>
      <w:tabs>
        <w:tab w:val="center" w:pos="4536"/>
        <w:tab w:val="right" w:pos="9072"/>
      </w:tabs>
    </w:pPr>
  </w:style>
  <w:style w:type="character" w:customStyle="1" w:styleId="Bntext2Char">
    <w:name w:val="Běžný text 2 Char"/>
    <w:link w:val="Bntext2"/>
    <w:locked/>
    <w:rsid w:val="005B6FE8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Bntext2">
    <w:name w:val="Běžný text 2"/>
    <w:basedOn w:val="Normln"/>
    <w:link w:val="Bntext2Char"/>
    <w:rsid w:val="005B6FE8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</w:pPr>
    <w:rPr>
      <w:rFonts w:ascii="Arial" w:hAnsi="Arial" w:cs="Arial"/>
      <w:sz w:val="22"/>
    </w:rPr>
  </w:style>
  <w:style w:type="paragraph" w:customStyle="1" w:styleId="bntext">
    <w:name w:val="běžný text"/>
    <w:basedOn w:val="Normln"/>
    <w:link w:val="bntextChar"/>
    <w:rsid w:val="004A4F71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4A4F71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text">
    <w:name w:val="text"/>
    <w:rsid w:val="00C3315B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styleId="Nzev">
    <w:name w:val="Title"/>
    <w:basedOn w:val="Normln"/>
    <w:link w:val="NzevChar"/>
    <w:qFormat/>
    <w:rsid w:val="00C407D8"/>
    <w:pPr>
      <w:jc w:val="center"/>
    </w:pPr>
    <w:rPr>
      <w:b/>
      <w:bCs/>
    </w:rPr>
  </w:style>
  <w:style w:type="character" w:customStyle="1" w:styleId="NzevChar">
    <w:name w:val="Název Char"/>
    <w:link w:val="Nzev"/>
    <w:rsid w:val="00C407D8"/>
    <w:rPr>
      <w:b/>
      <w:bCs/>
      <w:sz w:val="24"/>
      <w:szCs w:val="24"/>
    </w:rPr>
  </w:style>
  <w:style w:type="paragraph" w:customStyle="1" w:styleId="2nesltext">
    <w:name w:val="2nečísl.text"/>
    <w:basedOn w:val="Normln"/>
    <w:qFormat/>
    <w:rsid w:val="005B7F61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B0353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0353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8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387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Vysocina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zakovsky</dc:creator>
  <cp:lastModifiedBy>Procházková Lenka Bc.</cp:lastModifiedBy>
  <cp:revision>83</cp:revision>
  <cp:lastPrinted>2018-02-01T13:40:00Z</cp:lastPrinted>
  <dcterms:created xsi:type="dcterms:W3CDTF">2018-01-30T12:48:00Z</dcterms:created>
  <dcterms:modified xsi:type="dcterms:W3CDTF">2026-02-16T11:51:00Z</dcterms:modified>
</cp:coreProperties>
</file>